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F3" w:rsidRPr="009612AD" w:rsidRDefault="00E14BF3" w:rsidP="00E14BF3">
      <w:pPr>
        <w:pStyle w:val="Heading1"/>
        <w:spacing w:line="360" w:lineRule="auto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7508318"/>
      <w:r w:rsidRPr="009612AD">
        <w:rPr>
          <w:rFonts w:ascii="Calibri" w:hAnsi="Calibri"/>
          <w:sz w:val="24"/>
          <w:szCs w:val="24"/>
          <w:lang w:bidi="ne-NP"/>
        </w:rPr>
        <w:t xml:space="preserve">Safe Motherhood Practices among Muslim Women in </w:t>
      </w:r>
      <w:proofErr w:type="spellStart"/>
      <w:r w:rsidRPr="009612AD">
        <w:rPr>
          <w:rFonts w:ascii="Calibri" w:hAnsi="Calibri"/>
          <w:sz w:val="24"/>
          <w:szCs w:val="24"/>
          <w:lang w:bidi="ne-NP"/>
        </w:rPr>
        <w:t>Taple</w:t>
      </w:r>
      <w:proofErr w:type="spellEnd"/>
      <w:r w:rsidRPr="009612AD">
        <w:rPr>
          <w:rFonts w:ascii="Calibri" w:hAnsi="Calibri"/>
          <w:sz w:val="24"/>
          <w:szCs w:val="24"/>
          <w:lang w:bidi="ne-NP"/>
        </w:rPr>
        <w:t xml:space="preserve"> VDC of </w:t>
      </w:r>
      <w:proofErr w:type="spellStart"/>
      <w:r w:rsidRPr="009612AD">
        <w:rPr>
          <w:rFonts w:ascii="Calibri" w:hAnsi="Calibri"/>
          <w:sz w:val="24"/>
          <w:szCs w:val="24"/>
          <w:lang w:bidi="ne-NP"/>
        </w:rPr>
        <w:t>Gorkha</w:t>
      </w:r>
      <w:proofErr w:type="spellEnd"/>
      <w:r w:rsidRPr="009612AD">
        <w:rPr>
          <w:rFonts w:ascii="Calibri" w:hAnsi="Calibri"/>
          <w:sz w:val="24"/>
          <w:szCs w:val="24"/>
          <w:lang w:bidi="ne-NP"/>
        </w:rPr>
        <w:t xml:space="preserve"> District</w:t>
      </w:r>
      <w:bookmarkEnd w:id="0"/>
    </w:p>
    <w:p w:rsidR="00E14BF3" w:rsidRDefault="00E14BF3" w:rsidP="00E14BF3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proofErr w:type="spellStart"/>
      <w:r w:rsidRPr="00B66849">
        <w:rPr>
          <w:rFonts w:eastAsia="Times New Roman" w:cs="Times New Roman"/>
          <w:color w:val="000000"/>
          <w:sz w:val="24"/>
          <w:szCs w:val="24"/>
          <w:lang w:bidi="ne-NP"/>
        </w:rPr>
        <w:t>Lamichhane</w:t>
      </w:r>
      <w:proofErr w:type="spellEnd"/>
      <w:r w:rsidRPr="00B66849">
        <w:rPr>
          <w:rFonts w:eastAsia="Times New Roman" w:cs="Times New Roman"/>
          <w:color w:val="000000"/>
          <w:sz w:val="24"/>
          <w:szCs w:val="24"/>
          <w:lang w:bidi="ne-NP"/>
        </w:rPr>
        <w:t xml:space="preserve"> M</w:t>
      </w:r>
    </w:p>
    <w:p w:rsidR="00E14BF3" w:rsidRPr="00B66849" w:rsidRDefault="00E14BF3" w:rsidP="00E14BF3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>
        <w:rPr>
          <w:rFonts w:eastAsia="Times New Roman" w:cs="Times New Roman"/>
          <w:color w:val="000000"/>
          <w:sz w:val="24"/>
          <w:szCs w:val="24"/>
          <w:lang w:bidi="ne-NP"/>
        </w:rPr>
        <w:t>Date: 2009</w:t>
      </w:r>
    </w:p>
    <w:p w:rsidR="00E14BF3" w:rsidRPr="00B66849" w:rsidRDefault="00E14BF3" w:rsidP="00E14BF3">
      <w:pPr>
        <w:spacing w:before="240"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66849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E14BF3" w:rsidRPr="00B66849" w:rsidRDefault="00E14BF3" w:rsidP="00E14BF3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B66849">
        <w:rPr>
          <w:rFonts w:cs="Times New Roman"/>
          <w:sz w:val="24"/>
          <w:szCs w:val="24"/>
          <w:lang w:bidi="ne-NP"/>
        </w:rPr>
        <w:t>The socio-economic factors such as religion, cultural beliefs, education, occupation and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economic status etc affect the practices of safe motherhood. Therefore, safe motherhood</w:t>
      </w:r>
      <w:r>
        <w:rPr>
          <w:rFonts w:cs="Times New Roman"/>
          <w:sz w:val="24"/>
          <w:szCs w:val="24"/>
          <w:lang w:bidi="ne-NP"/>
        </w:rPr>
        <w:t xml:space="preserve"> </w:t>
      </w:r>
      <w:proofErr w:type="spellStart"/>
      <w:r w:rsidRPr="00B66849">
        <w:rPr>
          <w:rFonts w:cs="Times New Roman"/>
          <w:sz w:val="24"/>
          <w:szCs w:val="24"/>
          <w:lang w:bidi="ne-NP"/>
        </w:rPr>
        <w:t>programme</w:t>
      </w:r>
      <w:proofErr w:type="spellEnd"/>
      <w:r w:rsidRPr="00B66849">
        <w:rPr>
          <w:rFonts w:cs="Times New Roman"/>
          <w:sz w:val="24"/>
          <w:szCs w:val="24"/>
          <w:lang w:bidi="ne-NP"/>
        </w:rPr>
        <w:t xml:space="preserve"> need to be reached to the women who have an unmet need of critical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maternal services so that the Government of Nepal could achieve Millennium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Development Goal of 3/4th reduction of maternal mortality ratio. Therefore, this research</w:t>
      </w:r>
      <w:r>
        <w:rPr>
          <w:rFonts w:cs="Times New Roman"/>
          <w:sz w:val="24"/>
          <w:szCs w:val="24"/>
          <w:lang w:bidi="ne-NP"/>
        </w:rPr>
        <w:t xml:space="preserve"> attempted</w:t>
      </w:r>
      <w:r w:rsidRPr="00B66849">
        <w:rPr>
          <w:rFonts w:cs="Times New Roman"/>
          <w:sz w:val="24"/>
          <w:szCs w:val="24"/>
          <w:lang w:bidi="ne-NP"/>
        </w:rPr>
        <w:t xml:space="preserve"> to explore Safe-Motherhood practices among Muslim women in </w:t>
      </w:r>
      <w:proofErr w:type="spellStart"/>
      <w:r w:rsidRPr="00B66849">
        <w:rPr>
          <w:rFonts w:cs="Times New Roman"/>
          <w:sz w:val="24"/>
          <w:szCs w:val="24"/>
          <w:lang w:bidi="ne-NP"/>
        </w:rPr>
        <w:t>Taple</w:t>
      </w:r>
      <w:proofErr w:type="spellEnd"/>
      <w:r w:rsidRPr="00B66849">
        <w:rPr>
          <w:rFonts w:cs="Times New Roman"/>
          <w:sz w:val="24"/>
          <w:szCs w:val="24"/>
          <w:lang w:bidi="ne-NP"/>
        </w:rPr>
        <w:t xml:space="preserve"> VDC of </w:t>
      </w:r>
      <w:proofErr w:type="spellStart"/>
      <w:r w:rsidRPr="00B66849">
        <w:rPr>
          <w:rFonts w:cs="Times New Roman"/>
          <w:sz w:val="24"/>
          <w:szCs w:val="24"/>
          <w:lang w:bidi="ne-NP"/>
        </w:rPr>
        <w:t>Gorkha</w:t>
      </w:r>
      <w:proofErr w:type="spellEnd"/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district</w:t>
      </w:r>
      <w:r>
        <w:rPr>
          <w:rFonts w:cs="Times New Roman"/>
          <w:sz w:val="24"/>
          <w:szCs w:val="24"/>
          <w:lang w:bidi="ne-NP"/>
        </w:rPr>
        <w:t>.</w:t>
      </w:r>
    </w:p>
    <w:p w:rsidR="00E14BF3" w:rsidRPr="00B66849" w:rsidRDefault="00E14BF3" w:rsidP="00E14BF3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66849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E14BF3" w:rsidRPr="00B66849" w:rsidRDefault="00E14BF3" w:rsidP="00E14BF3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B66849">
        <w:rPr>
          <w:rFonts w:cs="Times New Roman"/>
          <w:sz w:val="24"/>
          <w:szCs w:val="24"/>
          <w:lang w:bidi="ne-NP"/>
        </w:rPr>
        <w:t>Census of all the Muslim women between the age of 15-49 residing in ward no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1, 2, 4, 5, 6 and 8 was done. Among those total married women who have at least a child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below 5 years old was selected and interviewed to collect the primary data. A structured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questionnaire was developed for collecting the data. Interview Guideline and Focus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Group Discussion Guidelines were also developed to collect qualitative data.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quantitative data was entered in Ms-Excel and further analysis and statistical tests were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done by using SPSS program. The qualitative data were analyzed manually</w:t>
      </w:r>
      <w:r>
        <w:rPr>
          <w:rFonts w:cs="Times New Roman"/>
          <w:sz w:val="24"/>
          <w:szCs w:val="24"/>
          <w:lang w:bidi="ne-NP"/>
        </w:rPr>
        <w:t>.</w:t>
      </w:r>
    </w:p>
    <w:p w:rsidR="00E14BF3" w:rsidRPr="00B66849" w:rsidRDefault="00E14BF3" w:rsidP="00E14BF3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66849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E14BF3" w:rsidRPr="00B66849" w:rsidRDefault="00E14BF3" w:rsidP="00E14BF3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B66849">
        <w:rPr>
          <w:rFonts w:cs="Times New Roman"/>
          <w:sz w:val="24"/>
          <w:szCs w:val="24"/>
          <w:lang w:bidi="ne-NP"/>
        </w:rPr>
        <w:t>Out of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total respondents (123), most of the respondents were unfamiliar about safe motherhood.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 xml:space="preserve">The percentage of first ANC visit was also very low (8%) as compared to </w:t>
      </w:r>
      <w:proofErr w:type="spellStart"/>
      <w:r w:rsidRPr="00B66849">
        <w:rPr>
          <w:rFonts w:cs="Times New Roman"/>
          <w:sz w:val="24"/>
          <w:szCs w:val="24"/>
          <w:lang w:bidi="ne-NP"/>
        </w:rPr>
        <w:t>DoHS</w:t>
      </w:r>
      <w:proofErr w:type="spellEnd"/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2006/2007 which is 73.1% of national level. But the contraceptive prevalence rate is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nearly 50% which is quite good. The study has found that most of the deliveries took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place in household and health institutional deliveries are very low. The qualitative data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shows that education level, economic status and religion of the Muslim people affect safe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motherhood practices.</w:t>
      </w:r>
    </w:p>
    <w:p w:rsidR="00E14BF3" w:rsidRPr="00B66849" w:rsidRDefault="00E14BF3" w:rsidP="00E14BF3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66849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E14BF3" w:rsidRPr="00B66849" w:rsidRDefault="00E14BF3" w:rsidP="00E14BF3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B66849">
        <w:rPr>
          <w:rFonts w:cs="Times New Roman"/>
          <w:sz w:val="24"/>
          <w:szCs w:val="24"/>
          <w:lang w:bidi="ne-NP"/>
        </w:rPr>
        <w:lastRenderedPageBreak/>
        <w:t>Safe motherhood program aimed at improving maternal and child health care and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its accessibility and maximum utilization of this service by the women. For this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governmental and non-government, national and international level safe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B66849">
        <w:rPr>
          <w:rFonts w:cs="Times New Roman"/>
          <w:sz w:val="24"/>
          <w:szCs w:val="24"/>
          <w:lang w:bidi="ne-NP"/>
        </w:rPr>
        <w:t>motherhood plan has to be revised.</w:t>
      </w:r>
    </w:p>
    <w:p w:rsidR="00E14BF3" w:rsidRPr="00C8352C" w:rsidRDefault="00E14BF3" w:rsidP="00E14BF3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B66849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 xml:space="preserve">Keywords: </w:t>
      </w:r>
      <w:proofErr w:type="spellStart"/>
      <w:r w:rsidRPr="00B66849">
        <w:rPr>
          <w:rFonts w:eastAsia="Times New Roman" w:cs="Times New Roman"/>
          <w:color w:val="000000"/>
          <w:sz w:val="24"/>
          <w:szCs w:val="24"/>
          <w:lang w:bidi="ne-NP"/>
        </w:rPr>
        <w:t>Gorkha</w:t>
      </w:r>
      <w:proofErr w:type="spellEnd"/>
      <w:r w:rsidRPr="00B66849">
        <w:rPr>
          <w:rFonts w:eastAsia="Times New Roman" w:cs="Times New Roman"/>
          <w:color w:val="000000"/>
          <w:sz w:val="24"/>
          <w:szCs w:val="24"/>
          <w:lang w:bidi="ne-NP"/>
        </w:rPr>
        <w:t xml:space="preserve"> district; Muslim women; safe motherhood practices</w:t>
      </w:r>
      <w:r>
        <w:rPr>
          <w:rFonts w:eastAsia="Times New Roman" w:cs="Times New Roman"/>
          <w:color w:val="000000"/>
          <w:sz w:val="24"/>
          <w:szCs w:val="24"/>
          <w:lang w:bidi="ne-NP"/>
        </w:rPr>
        <w:t>.</w:t>
      </w:r>
    </w:p>
    <w:p w:rsidR="00D66292" w:rsidRDefault="00D66292"/>
    <w:sectPr w:rsidR="00D66292" w:rsidSect="00D6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4BF3"/>
    <w:rsid w:val="00D66292"/>
    <w:rsid w:val="00E1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BF3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BF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BF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2016-10-26T06:46:00Z</dcterms:created>
  <dcterms:modified xsi:type="dcterms:W3CDTF">2016-10-26T06:46:00Z</dcterms:modified>
</cp:coreProperties>
</file>