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E74" w:rsidRPr="005C166D" w:rsidRDefault="00482E74" w:rsidP="00482E74">
      <w:pPr>
        <w:spacing w:after="0" w:line="360" w:lineRule="auto"/>
        <w:jc w:val="center"/>
        <w:rPr>
          <w:rFonts w:eastAsia="Times New Roman" w:cs="Times New Roman"/>
          <w:b/>
          <w:bCs/>
          <w:color w:val="000000"/>
          <w:sz w:val="24"/>
          <w:szCs w:val="24"/>
          <w:lang w:bidi="ne-NP"/>
        </w:rPr>
      </w:pPr>
      <w:r w:rsidRPr="005C166D">
        <w:rPr>
          <w:rFonts w:eastAsia="Times New Roman" w:cs="Times New Roman"/>
          <w:b/>
          <w:bCs/>
          <w:color w:val="000000"/>
          <w:sz w:val="24"/>
          <w:szCs w:val="24"/>
          <w:lang w:bidi="ne-NP"/>
        </w:rPr>
        <w:t xml:space="preserve">Practice Related to Pesticide Use and Health Hazards amongst Vegetable Farmers in </w:t>
      </w:r>
      <w:proofErr w:type="spellStart"/>
      <w:r w:rsidRPr="005C166D">
        <w:rPr>
          <w:rFonts w:eastAsia="Times New Roman" w:cs="Times New Roman"/>
          <w:b/>
          <w:bCs/>
          <w:color w:val="000000"/>
          <w:sz w:val="24"/>
          <w:szCs w:val="24"/>
          <w:lang w:bidi="ne-NP"/>
        </w:rPr>
        <w:t>Gotikhel</w:t>
      </w:r>
      <w:proofErr w:type="spellEnd"/>
      <w:r w:rsidRPr="005C166D">
        <w:rPr>
          <w:rFonts w:eastAsia="Times New Roman" w:cs="Times New Roman"/>
          <w:b/>
          <w:bCs/>
          <w:color w:val="000000"/>
          <w:sz w:val="24"/>
          <w:szCs w:val="24"/>
          <w:lang w:bidi="ne-NP"/>
        </w:rPr>
        <w:t xml:space="preserve">, </w:t>
      </w:r>
      <w:proofErr w:type="spellStart"/>
      <w:r w:rsidRPr="005C166D">
        <w:rPr>
          <w:rFonts w:eastAsia="Times New Roman" w:cs="Times New Roman"/>
          <w:b/>
          <w:bCs/>
          <w:color w:val="000000"/>
          <w:sz w:val="24"/>
          <w:szCs w:val="24"/>
          <w:lang w:bidi="ne-NP"/>
        </w:rPr>
        <w:t>Lalitpur</w:t>
      </w:r>
      <w:proofErr w:type="spellEnd"/>
      <w:r>
        <w:rPr>
          <w:rFonts w:eastAsia="Times New Roman" w:cs="Times New Roman"/>
          <w:b/>
          <w:bCs/>
          <w:color w:val="000000"/>
          <w:sz w:val="24"/>
          <w:szCs w:val="24"/>
          <w:lang w:bidi="ne-NP"/>
        </w:rPr>
        <w:t xml:space="preserve"> (2014)</w:t>
      </w:r>
    </w:p>
    <w:p w:rsidR="00482E74" w:rsidRPr="005C166D" w:rsidRDefault="00482E74" w:rsidP="00482E74">
      <w:pPr>
        <w:spacing w:after="0" w:line="360" w:lineRule="auto"/>
        <w:jc w:val="both"/>
        <w:rPr>
          <w:rFonts w:eastAsia="Times New Roman" w:cs="Times New Roman"/>
          <w:color w:val="000000"/>
          <w:sz w:val="24"/>
          <w:szCs w:val="24"/>
          <w:lang w:bidi="ne-NP"/>
        </w:rPr>
      </w:pPr>
      <w:proofErr w:type="spellStart"/>
      <w:r w:rsidRPr="005C166D">
        <w:rPr>
          <w:rFonts w:eastAsia="Times New Roman" w:cs="Times New Roman"/>
          <w:color w:val="000000"/>
          <w:sz w:val="24"/>
          <w:szCs w:val="24"/>
          <w:lang w:bidi="ne-NP"/>
        </w:rPr>
        <w:t>Ghimire</w:t>
      </w:r>
      <w:proofErr w:type="spellEnd"/>
      <w:r w:rsidRPr="005C166D">
        <w:rPr>
          <w:rFonts w:eastAsia="Times New Roman" w:cs="Times New Roman"/>
          <w:color w:val="000000"/>
          <w:sz w:val="24"/>
          <w:szCs w:val="24"/>
          <w:lang w:bidi="ne-NP"/>
        </w:rPr>
        <w:t xml:space="preserve"> S</w:t>
      </w:r>
      <w:r w:rsidRPr="005C166D">
        <w:rPr>
          <w:rFonts w:eastAsia="Times New Roman" w:cs="Times New Roman"/>
          <w:color w:val="000000"/>
          <w:sz w:val="24"/>
          <w:szCs w:val="24"/>
          <w:vertAlign w:val="superscript"/>
          <w:lang w:bidi="ne-NP"/>
        </w:rPr>
        <w:t>1</w:t>
      </w:r>
    </w:p>
    <w:p w:rsidR="00482E74" w:rsidRPr="005C166D" w:rsidRDefault="00482E74" w:rsidP="00482E74">
      <w:pPr>
        <w:pStyle w:val="ListParagraph"/>
        <w:spacing w:after="0"/>
        <w:ind w:left="0"/>
        <w:contextualSpacing w:val="0"/>
        <w:jc w:val="both"/>
        <w:rPr>
          <w:rStyle w:val="Strong"/>
          <w:rFonts w:asciiTheme="minorHAnsi" w:hAnsiTheme="minorHAnsi"/>
          <w:b w:val="0"/>
          <w:bCs w:val="0"/>
          <w:sz w:val="24"/>
        </w:rPr>
      </w:pPr>
      <w:proofErr w:type="gramStart"/>
      <w:r w:rsidRPr="005C166D">
        <w:rPr>
          <w:rFonts w:asciiTheme="minorHAnsi" w:hAnsiTheme="minorHAnsi"/>
          <w:color w:val="000000"/>
          <w:sz w:val="24"/>
          <w:vertAlign w:val="superscript"/>
          <w:lang w:bidi="ne-NP"/>
        </w:rPr>
        <w:t>1</w:t>
      </w:r>
      <w:r w:rsidRPr="005C166D">
        <w:rPr>
          <w:rStyle w:val="Strong"/>
          <w:rFonts w:asciiTheme="minorHAnsi" w:hAnsiTheme="minorHAnsi"/>
          <w:b w:val="0"/>
          <w:bCs w:val="0"/>
          <w:sz w:val="24"/>
        </w:rPr>
        <w:t xml:space="preserve">Valley College of Technical Sciences, </w:t>
      </w:r>
      <w:proofErr w:type="spellStart"/>
      <w:r w:rsidRPr="005C166D">
        <w:rPr>
          <w:rStyle w:val="Strong"/>
          <w:rFonts w:asciiTheme="minorHAnsi" w:hAnsiTheme="minorHAnsi"/>
          <w:b w:val="0"/>
          <w:bCs w:val="0"/>
          <w:sz w:val="24"/>
        </w:rPr>
        <w:t>Purbanchal</w:t>
      </w:r>
      <w:proofErr w:type="spellEnd"/>
      <w:r w:rsidRPr="005C166D">
        <w:rPr>
          <w:rStyle w:val="Strong"/>
          <w:rFonts w:asciiTheme="minorHAnsi" w:hAnsiTheme="minorHAnsi"/>
          <w:b w:val="0"/>
          <w:bCs w:val="0"/>
          <w:sz w:val="24"/>
        </w:rPr>
        <w:t xml:space="preserve"> University.</w:t>
      </w:r>
      <w:proofErr w:type="gramEnd"/>
    </w:p>
    <w:p w:rsidR="00482E74" w:rsidRDefault="00482E74" w:rsidP="00482E74">
      <w:pPr>
        <w:spacing w:before="240" w:after="0" w:line="360" w:lineRule="auto"/>
        <w:jc w:val="both"/>
        <w:rPr>
          <w:rFonts w:eastAsia="Times New Roman" w:cs="Times New Roman"/>
          <w:b/>
          <w:bCs/>
          <w:color w:val="000000"/>
          <w:sz w:val="24"/>
          <w:szCs w:val="24"/>
          <w:lang w:bidi="ne-NP"/>
        </w:rPr>
      </w:pPr>
      <w:r>
        <w:rPr>
          <w:rFonts w:eastAsia="Times New Roman" w:cs="Times New Roman"/>
          <w:b/>
          <w:bCs/>
          <w:color w:val="000000"/>
          <w:sz w:val="24"/>
          <w:szCs w:val="24"/>
          <w:lang w:bidi="ne-NP"/>
        </w:rPr>
        <w:t>Date: 2014</w:t>
      </w:r>
    </w:p>
    <w:p w:rsidR="00482E74" w:rsidRPr="005C166D" w:rsidRDefault="00482E74" w:rsidP="00482E74">
      <w:pPr>
        <w:spacing w:before="240" w:after="0" w:line="360" w:lineRule="auto"/>
        <w:jc w:val="both"/>
        <w:rPr>
          <w:rFonts w:eastAsia="Times New Roman" w:cs="Times New Roman"/>
          <w:b/>
          <w:bCs/>
          <w:color w:val="000000"/>
          <w:sz w:val="24"/>
          <w:szCs w:val="24"/>
          <w:lang w:bidi="ne-NP"/>
        </w:rPr>
      </w:pPr>
      <w:r w:rsidRPr="005C166D">
        <w:rPr>
          <w:rFonts w:eastAsia="Times New Roman" w:cs="Times New Roman"/>
          <w:b/>
          <w:bCs/>
          <w:color w:val="000000"/>
          <w:sz w:val="24"/>
          <w:szCs w:val="24"/>
          <w:lang w:bidi="ne-NP"/>
        </w:rPr>
        <w:t>Background</w:t>
      </w:r>
    </w:p>
    <w:p w:rsidR="00482E74" w:rsidRPr="005C166D" w:rsidRDefault="00482E74" w:rsidP="00482E74">
      <w:pPr>
        <w:autoSpaceDE w:val="0"/>
        <w:autoSpaceDN w:val="0"/>
        <w:adjustRightInd w:val="0"/>
        <w:spacing w:after="0" w:line="360" w:lineRule="auto"/>
        <w:jc w:val="both"/>
        <w:rPr>
          <w:rFonts w:cs="Times New Roman"/>
          <w:sz w:val="24"/>
          <w:szCs w:val="24"/>
          <w:lang w:bidi="ne-NP"/>
        </w:rPr>
      </w:pPr>
      <w:r w:rsidRPr="005C166D">
        <w:rPr>
          <w:rFonts w:cs="Times New Roman"/>
          <w:sz w:val="24"/>
          <w:szCs w:val="24"/>
        </w:rPr>
        <w:t>Use of pesticides has definitely helped to improve health condition of people as well as to increase agricultural productivity, but it has also posed health problems such as acute poisoning and chronic effects on human health and environment. This study</w:t>
      </w:r>
      <w:r w:rsidRPr="005C166D">
        <w:rPr>
          <w:rFonts w:cs="Times New Roman"/>
          <w:sz w:val="24"/>
          <w:szCs w:val="24"/>
          <w:lang w:bidi="ne-NP"/>
        </w:rPr>
        <w:t xml:space="preserve"> therefore assessed the knowledge and practice on pesticide use and health hazards among farmers involved in vegetable production.</w:t>
      </w:r>
    </w:p>
    <w:p w:rsidR="00482E74" w:rsidRPr="005C166D" w:rsidRDefault="00482E74" w:rsidP="00482E74">
      <w:pPr>
        <w:spacing w:after="0" w:line="360" w:lineRule="auto"/>
        <w:jc w:val="both"/>
        <w:rPr>
          <w:rFonts w:eastAsia="Times New Roman" w:cs="Times New Roman"/>
          <w:b/>
          <w:bCs/>
          <w:color w:val="000000"/>
          <w:sz w:val="24"/>
          <w:szCs w:val="24"/>
          <w:lang w:bidi="ne-NP"/>
        </w:rPr>
      </w:pPr>
      <w:r w:rsidRPr="005C166D">
        <w:rPr>
          <w:rFonts w:eastAsia="Times New Roman" w:cs="Times New Roman"/>
          <w:b/>
          <w:bCs/>
          <w:color w:val="000000"/>
          <w:sz w:val="24"/>
          <w:szCs w:val="24"/>
          <w:lang w:bidi="ne-NP"/>
        </w:rPr>
        <w:t>Methods</w:t>
      </w:r>
    </w:p>
    <w:p w:rsidR="00482E74" w:rsidRPr="005C166D" w:rsidRDefault="00482E74" w:rsidP="00482E74">
      <w:pPr>
        <w:spacing w:after="0" w:line="360" w:lineRule="auto"/>
        <w:jc w:val="both"/>
        <w:rPr>
          <w:rFonts w:eastAsia="Times New Roman" w:cs="Times New Roman"/>
          <w:color w:val="000000"/>
          <w:sz w:val="24"/>
          <w:szCs w:val="24"/>
          <w:lang w:bidi="ne-NP"/>
        </w:rPr>
      </w:pPr>
      <w:r w:rsidRPr="005C166D">
        <w:rPr>
          <w:rFonts w:eastAsia="Times New Roman" w:cs="Times New Roman"/>
          <w:color w:val="000000"/>
          <w:sz w:val="24"/>
          <w:szCs w:val="24"/>
          <w:lang w:bidi="ne-NP"/>
        </w:rPr>
        <w:t xml:space="preserve">This was a cross-sectional descriptive study </w:t>
      </w:r>
      <w:r w:rsidRPr="005C166D">
        <w:rPr>
          <w:rFonts w:cs="Times New Roman"/>
          <w:bCs/>
          <w:sz w:val="24"/>
          <w:szCs w:val="24"/>
        </w:rPr>
        <w:t xml:space="preserve">conducted in </w:t>
      </w:r>
      <w:proofErr w:type="spellStart"/>
      <w:r w:rsidRPr="005C166D">
        <w:rPr>
          <w:rFonts w:cs="Times New Roman"/>
          <w:bCs/>
          <w:sz w:val="24"/>
          <w:szCs w:val="24"/>
        </w:rPr>
        <w:t>Gotikhel</w:t>
      </w:r>
      <w:proofErr w:type="spellEnd"/>
      <w:r w:rsidRPr="005C166D">
        <w:rPr>
          <w:rFonts w:cs="Times New Roman"/>
          <w:bCs/>
          <w:sz w:val="24"/>
          <w:szCs w:val="24"/>
        </w:rPr>
        <w:t xml:space="preserve"> VDC of </w:t>
      </w:r>
      <w:proofErr w:type="spellStart"/>
      <w:r w:rsidRPr="005C166D">
        <w:rPr>
          <w:rFonts w:cs="Times New Roman"/>
          <w:bCs/>
          <w:sz w:val="24"/>
          <w:szCs w:val="24"/>
        </w:rPr>
        <w:t>lalitpur</w:t>
      </w:r>
      <w:proofErr w:type="spellEnd"/>
      <w:r w:rsidRPr="005C166D">
        <w:rPr>
          <w:rFonts w:cs="Times New Roman"/>
          <w:bCs/>
          <w:sz w:val="24"/>
          <w:szCs w:val="24"/>
        </w:rPr>
        <w:t xml:space="preserve"> district. A total of 190 farmers were selected using simple random sampling technique. Open and close ended questionnaires and observation checklist were used to collect data. </w:t>
      </w:r>
      <w:r w:rsidRPr="005C166D">
        <w:rPr>
          <w:rFonts w:cs="Times New Roman"/>
          <w:sz w:val="24"/>
          <w:szCs w:val="24"/>
        </w:rPr>
        <w:t xml:space="preserve">Data was edited on the same day of data collection and was coded before entering into the </w:t>
      </w:r>
      <w:proofErr w:type="spellStart"/>
      <w:r w:rsidRPr="005C166D">
        <w:rPr>
          <w:rFonts w:cs="Times New Roman"/>
          <w:sz w:val="24"/>
          <w:szCs w:val="24"/>
        </w:rPr>
        <w:t>Epi</w:t>
      </w:r>
      <w:proofErr w:type="spellEnd"/>
      <w:r w:rsidRPr="005C166D">
        <w:rPr>
          <w:rFonts w:cs="Times New Roman"/>
          <w:sz w:val="24"/>
          <w:szCs w:val="24"/>
        </w:rPr>
        <w:t xml:space="preserve">-data and SPSS. Data entry and coding was followed by </w:t>
      </w:r>
      <w:proofErr w:type="spellStart"/>
      <w:r w:rsidRPr="005C166D">
        <w:rPr>
          <w:rFonts w:cs="Times New Roman"/>
          <w:sz w:val="24"/>
          <w:szCs w:val="24"/>
        </w:rPr>
        <w:t>uni-variate</w:t>
      </w:r>
      <w:proofErr w:type="spellEnd"/>
      <w:r w:rsidRPr="005C166D">
        <w:rPr>
          <w:rFonts w:cs="Times New Roman"/>
          <w:sz w:val="24"/>
          <w:szCs w:val="24"/>
        </w:rPr>
        <w:t xml:space="preserve"> and bi-</w:t>
      </w:r>
      <w:proofErr w:type="spellStart"/>
      <w:r w:rsidRPr="005C166D">
        <w:rPr>
          <w:rFonts w:cs="Times New Roman"/>
          <w:sz w:val="24"/>
          <w:szCs w:val="24"/>
        </w:rPr>
        <w:t>variate</w:t>
      </w:r>
      <w:proofErr w:type="spellEnd"/>
      <w:r w:rsidRPr="005C166D">
        <w:rPr>
          <w:rFonts w:cs="Times New Roman"/>
          <w:sz w:val="24"/>
          <w:szCs w:val="24"/>
        </w:rPr>
        <w:t xml:space="preserve"> analysis.</w:t>
      </w:r>
    </w:p>
    <w:p w:rsidR="00482E74" w:rsidRPr="005C166D" w:rsidRDefault="00482E74" w:rsidP="00482E74">
      <w:pPr>
        <w:spacing w:after="0" w:line="360" w:lineRule="auto"/>
        <w:jc w:val="both"/>
        <w:rPr>
          <w:rFonts w:eastAsia="Times New Roman" w:cs="Times New Roman"/>
          <w:b/>
          <w:bCs/>
          <w:color w:val="000000"/>
          <w:sz w:val="24"/>
          <w:szCs w:val="24"/>
          <w:lang w:bidi="ne-NP"/>
        </w:rPr>
      </w:pPr>
      <w:r w:rsidRPr="005C166D">
        <w:rPr>
          <w:rFonts w:eastAsia="Times New Roman" w:cs="Times New Roman"/>
          <w:b/>
          <w:bCs/>
          <w:color w:val="000000"/>
          <w:sz w:val="24"/>
          <w:szCs w:val="24"/>
          <w:lang w:bidi="ne-NP"/>
        </w:rPr>
        <w:t>Results</w:t>
      </w:r>
    </w:p>
    <w:p w:rsidR="00482E74" w:rsidRPr="005C166D" w:rsidRDefault="00482E74" w:rsidP="00482E74">
      <w:pPr>
        <w:autoSpaceDE w:val="0"/>
        <w:autoSpaceDN w:val="0"/>
        <w:adjustRightInd w:val="0"/>
        <w:spacing w:after="0" w:line="360" w:lineRule="auto"/>
        <w:jc w:val="both"/>
        <w:rPr>
          <w:rFonts w:cs="Times New Roman"/>
          <w:sz w:val="24"/>
          <w:szCs w:val="24"/>
          <w:lang w:bidi="ne-NP"/>
        </w:rPr>
      </w:pPr>
      <w:r w:rsidRPr="005C166D">
        <w:rPr>
          <w:rFonts w:cs="Times New Roman"/>
          <w:sz w:val="24"/>
          <w:szCs w:val="24"/>
          <w:lang w:bidi="ne-NP"/>
        </w:rPr>
        <w:t>The 62.5% used pesticides in their field nearly 2 times. There is significant association between practice and knowledge level. Majority (73.2%) did not know about the route of entry of pesticides was skin. Almost all of the vegetable growers mixed the pesticides with their bare hands (96.8%), and only about 0.5% mixed in a safer way by wearing gloves. Nearly all vegetable growers (91.1%) determined the wind direction before spraying, while the rest (8.9%) did not. The prevalence of mixing the pesticides, and using as recommended by seller was 67.4%. Common symptoms among the farm workers were headache (23.5%), dizziness (23.5%), nausea (20.6%), eye irritation (14.5%), and skin burning (11.3%). Almost half (48.4%) had ‘poor knowledge’ about pesticides use.</w:t>
      </w:r>
    </w:p>
    <w:p w:rsidR="00482E74" w:rsidRPr="005C166D" w:rsidRDefault="00482E74" w:rsidP="00482E74">
      <w:pPr>
        <w:spacing w:after="0" w:line="360" w:lineRule="auto"/>
        <w:jc w:val="both"/>
        <w:rPr>
          <w:rFonts w:eastAsia="Times New Roman" w:cs="Times New Roman"/>
          <w:b/>
          <w:bCs/>
          <w:color w:val="000000"/>
          <w:sz w:val="24"/>
          <w:szCs w:val="24"/>
          <w:lang w:bidi="ne-NP"/>
        </w:rPr>
      </w:pPr>
      <w:r w:rsidRPr="005C166D">
        <w:rPr>
          <w:rFonts w:eastAsia="Times New Roman" w:cs="Times New Roman"/>
          <w:b/>
          <w:bCs/>
          <w:color w:val="000000"/>
          <w:sz w:val="24"/>
          <w:szCs w:val="24"/>
          <w:lang w:bidi="ne-NP"/>
        </w:rPr>
        <w:t>Conclusions</w:t>
      </w:r>
    </w:p>
    <w:p w:rsidR="00482E74" w:rsidRPr="005C166D" w:rsidRDefault="00482E74" w:rsidP="00482E74">
      <w:pPr>
        <w:autoSpaceDE w:val="0"/>
        <w:autoSpaceDN w:val="0"/>
        <w:adjustRightInd w:val="0"/>
        <w:spacing w:after="0" w:line="360" w:lineRule="auto"/>
        <w:jc w:val="both"/>
        <w:rPr>
          <w:rFonts w:cs="Times New Roman"/>
          <w:sz w:val="24"/>
          <w:szCs w:val="24"/>
          <w:lang w:bidi="ne-NP"/>
        </w:rPr>
      </w:pPr>
      <w:r w:rsidRPr="005C166D">
        <w:rPr>
          <w:rFonts w:cs="Times New Roman"/>
          <w:sz w:val="24"/>
          <w:szCs w:val="24"/>
          <w:lang w:bidi="ne-NP"/>
        </w:rPr>
        <w:lastRenderedPageBreak/>
        <w:t>There is need of special educational programs, awareness, and legislation promoting the use of safer pesticides, and the implementation of personal protective measures.</w:t>
      </w:r>
    </w:p>
    <w:p w:rsidR="00185D74" w:rsidRDefault="00482E74" w:rsidP="00482E74">
      <w:r w:rsidRPr="005C166D">
        <w:rPr>
          <w:rFonts w:eastAsia="Times New Roman" w:cs="Times New Roman"/>
          <w:b/>
          <w:bCs/>
          <w:color w:val="000000"/>
          <w:sz w:val="24"/>
          <w:szCs w:val="24"/>
          <w:lang w:bidi="ne-NP"/>
        </w:rPr>
        <w:t>Keywords:</w:t>
      </w:r>
      <w:r w:rsidRPr="005C166D">
        <w:rPr>
          <w:rFonts w:eastAsia="Times New Roman" w:cs="Times New Roman"/>
          <w:color w:val="000000"/>
          <w:sz w:val="24"/>
          <w:szCs w:val="24"/>
          <w:lang w:bidi="ne-NP"/>
        </w:rPr>
        <w:t xml:space="preserve"> knowledge; personal protective measures; pesticides use; pra</w:t>
      </w:r>
      <w:r>
        <w:rPr>
          <w:rFonts w:eastAsia="Times New Roman" w:cs="Times New Roman"/>
          <w:color w:val="000000"/>
          <w:sz w:val="24"/>
          <w:szCs w:val="24"/>
          <w:lang w:bidi="ne-NP"/>
        </w:rPr>
        <w:t>ctice.</w:t>
      </w:r>
    </w:p>
    <w:sectPr w:rsidR="00185D74" w:rsidSect="00185D7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82E74"/>
    <w:rsid w:val="00185D74"/>
    <w:rsid w:val="00482E74"/>
  </w:rsids>
  <m:mathPr>
    <m:mathFont m:val="Cambria Math"/>
    <m:brkBin m:val="before"/>
    <m:brkBinSub m:val="--"/>
    <m:smallFrac m:val="off"/>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E7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82E74"/>
    <w:pPr>
      <w:spacing w:line="360" w:lineRule="auto"/>
      <w:ind w:left="720"/>
      <w:contextualSpacing/>
    </w:pPr>
    <w:rPr>
      <w:rFonts w:ascii="Times New Roman" w:eastAsia="Times New Roman" w:hAnsi="Times New Roman" w:cs="Times New Roman"/>
      <w:szCs w:val="24"/>
      <w:lang w:bidi="en-US"/>
    </w:rPr>
  </w:style>
  <w:style w:type="character" w:styleId="Strong">
    <w:name w:val="Strong"/>
    <w:uiPriority w:val="22"/>
    <w:qFormat/>
    <w:rsid w:val="00482E74"/>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309</Words>
  <Characters>1762</Characters>
  <Application>Microsoft Office Word</Application>
  <DocSecurity>0</DocSecurity>
  <Lines>14</Lines>
  <Paragraphs>4</Paragraphs>
  <ScaleCrop>false</ScaleCrop>
  <Company/>
  <LinksUpToDate>false</LinksUpToDate>
  <CharactersWithSpaces>2067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Bhushan</dc:creator>
  <cp:lastModifiedBy>Bhushan</cp:lastModifiedBy>
  <cp:revision>1</cp:revision>
  <dcterms:created xsi:type="dcterms:W3CDTF">2016-11-13T13:23:00Z</dcterms:created>
  <dcterms:modified xsi:type="dcterms:W3CDTF">2016-11-13T13:23:00Z</dcterms:modified>
</cp:coreProperties>
</file>